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AB3E821"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7B1649">
        <w:rPr>
          <w:rFonts w:cs="Arial"/>
          <w:b/>
          <w:noProof/>
          <w:sz w:val="24"/>
        </w:rPr>
        <w:t>11017</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8C6A3D"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F4F8B">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A8DC774" w:rsidR="00D54FA1" w:rsidRPr="00D54FA1" w:rsidRDefault="007B1649" w:rsidP="005F7062">
            <w:pPr>
              <w:spacing w:after="0"/>
              <w:jc w:val="right"/>
              <w:rPr>
                <w:rFonts w:ascii="Arial" w:hAnsi="Arial" w:cs="Arial"/>
                <w:noProof/>
                <w:lang w:val="en-US"/>
              </w:rPr>
            </w:pPr>
            <w:r>
              <w:rPr>
                <w:rFonts w:ascii="Arial" w:hAnsi="Arial" w:cs="Arial"/>
                <w:b/>
                <w:noProof/>
                <w:sz w:val="28"/>
                <w:lang w:val="en-US"/>
              </w:rPr>
              <w:t>0342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66C7A74" w:rsidR="00D54FA1" w:rsidRPr="006537A8" w:rsidRDefault="006537A8" w:rsidP="00D54FA1">
            <w:pPr>
              <w:spacing w:after="0"/>
              <w:jc w:val="center"/>
              <w:rPr>
                <w:rFonts w:ascii="Arial" w:hAnsi="Arial" w:cs="Arial"/>
                <w:b/>
                <w:bCs/>
                <w:noProof/>
                <w:sz w:val="28"/>
                <w:lang w:val="en-US"/>
              </w:rPr>
            </w:pPr>
            <w:r w:rsidRPr="006537A8">
              <w:rPr>
                <w:rFonts w:ascii="Arial" w:hAnsi="Arial" w:cs="Arial"/>
                <w:b/>
                <w:bCs/>
                <w:noProof/>
                <w:sz w:val="28"/>
                <w:lang w:val="en-US"/>
              </w:rPr>
              <w:t>1</w:t>
            </w:r>
            <w:r w:rsidR="00D46714">
              <w:rPr>
                <w:rFonts w:ascii="Arial" w:hAnsi="Arial" w:cs="Arial"/>
                <w:b/>
                <w:bCs/>
                <w:noProof/>
                <w:sz w:val="28"/>
                <w:lang w:val="en-US"/>
              </w:rPr>
              <w:t>7</w:t>
            </w:r>
            <w:r w:rsidRPr="006537A8">
              <w:rPr>
                <w:rFonts w:ascii="Arial" w:hAnsi="Arial" w:cs="Arial"/>
                <w:b/>
                <w:bCs/>
                <w:noProof/>
                <w:sz w:val="28"/>
                <w:lang w:val="en-US"/>
              </w:rPr>
              <w:t>.</w:t>
            </w:r>
            <w:r w:rsidR="00D46714">
              <w:rPr>
                <w:rFonts w:ascii="Arial" w:hAnsi="Arial" w:cs="Arial"/>
                <w:b/>
                <w:bCs/>
                <w:noProof/>
                <w:sz w:val="28"/>
                <w:lang w:val="en-US"/>
              </w:rPr>
              <w:t>8</w:t>
            </w:r>
            <w:r w:rsidRPr="006537A8">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AA296E5"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911DA39" w:rsidR="00D54FA1" w:rsidRPr="00D54FA1" w:rsidRDefault="00DE03AC" w:rsidP="00D54FA1">
            <w:pPr>
              <w:spacing w:after="0"/>
              <w:ind w:left="100"/>
              <w:rPr>
                <w:rFonts w:ascii="Arial" w:hAnsi="Arial" w:cs="Arial"/>
                <w:noProof/>
                <w:lang w:val="en-US"/>
              </w:rPr>
            </w:pPr>
            <w:r>
              <w:rPr>
                <w:rFonts w:ascii="Arial" w:hAnsi="Arial" w:cs="Arial"/>
                <w:noProof/>
                <w:lang w:val="en-US"/>
              </w:rPr>
              <w:t>5MBS</w:t>
            </w:r>
            <w:r w:rsidR="00550642">
              <w:t xml:space="preserve">, </w:t>
            </w:r>
            <w:r w:rsidR="00550642" w:rsidRPr="00550642">
              <w:rPr>
                <w:rFonts w:ascii="Arial" w:hAnsi="Arial" w:cs="Arial"/>
                <w:noProof/>
                <w:lang w:val="en-US"/>
              </w:rPr>
              <w:t>MCOver5MBS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FFD3B8C" w:rsidR="00D54FA1" w:rsidRPr="00D54FA1" w:rsidRDefault="004A22A3"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25EB00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DE03AC">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55935A26"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DE03AC">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298850A5"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 in order to meet the aforementioned KPIs it is t</w:t>
            </w:r>
            <w:r>
              <w:rPr>
                <w:rFonts w:ascii="Arial" w:hAnsi="Arial" w:cs="Arial"/>
                <w:noProof/>
                <w:lang w:eastAsia="ko-KR"/>
              </w:rPr>
              <w:t xml:space="preserve">herefore proposed to mandate that public safety UEs shall not be in RRC_IDLE or RRC_INACTIVE state in order to be able to meet the requirements </w:t>
            </w:r>
            <w:r w:rsidR="00537CCA">
              <w:rPr>
                <w:rFonts w:ascii="Arial" w:hAnsi="Arial" w:cs="Arial"/>
                <w:noProof/>
                <w:lang w:eastAsia="ko-KR"/>
              </w:rPr>
              <w:t>in TS 22.179.</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1DCDBA0"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119DD4C" w:rsidR="00D54FA1" w:rsidRPr="00D54FA1" w:rsidRDefault="005170E2" w:rsidP="008241CC">
            <w:pPr>
              <w:spacing w:after="0"/>
              <w:ind w:left="54"/>
              <w:rPr>
                <w:rFonts w:ascii="Arial" w:hAnsi="Arial" w:cs="Arial"/>
                <w:noProof/>
                <w:lang w:val="en-US"/>
              </w:rPr>
            </w:pPr>
            <w:r>
              <w:rPr>
                <w:rFonts w:ascii="Arial" w:hAnsi="Arial" w:cs="Arial"/>
                <w:noProof/>
                <w:lang w:val="en-US"/>
              </w:rPr>
              <w:t xml:space="preserve">2, </w:t>
            </w:r>
            <w:r w:rsidR="006F6256">
              <w:rPr>
                <w:rFonts w:ascii="Arial" w:hAnsi="Arial" w:cs="Arial"/>
                <w:noProof/>
                <w:lang w:val="en-US"/>
              </w:rPr>
              <w:t>7.2.5.1, 7.2.5.3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30721D90" w14:textId="77777777" w:rsidR="00750A0C" w:rsidRPr="004D3578" w:rsidRDefault="00750A0C" w:rsidP="00750A0C">
      <w:pPr>
        <w:pStyle w:val="Heading1"/>
      </w:pPr>
      <w:bookmarkStart w:id="11" w:name="_Toc66391719"/>
      <w:bookmarkStart w:id="12" w:name="_Toc70079006"/>
      <w:bookmarkStart w:id="13" w:name="_Toc131154791"/>
      <w:bookmarkStart w:id="14" w:name="_Toc138249216"/>
      <w:bookmarkStart w:id="15" w:name="_Toc138249337"/>
      <w:bookmarkStart w:id="16" w:name="_Toc131154912"/>
      <w:bookmarkStart w:id="17" w:name="_Toc138249339"/>
      <w:r w:rsidRPr="004D3578">
        <w:t>2</w:t>
      </w:r>
      <w:r w:rsidRPr="004D3578">
        <w:tab/>
        <w:t>References</w:t>
      </w:r>
      <w:bookmarkEnd w:id="11"/>
      <w:bookmarkEnd w:id="12"/>
      <w:bookmarkEnd w:id="13"/>
      <w:bookmarkEnd w:id="14"/>
    </w:p>
    <w:p w14:paraId="24E4E3E6" w14:textId="77777777" w:rsidR="00750A0C" w:rsidRPr="004D3578" w:rsidRDefault="00750A0C" w:rsidP="00750A0C">
      <w:r w:rsidRPr="004D3578">
        <w:t>The following documents contain provisions which, through reference in this text, constitute provisions of the present document.</w:t>
      </w:r>
    </w:p>
    <w:p w14:paraId="7C07A613" w14:textId="77777777" w:rsidR="00750A0C" w:rsidRPr="004D3578" w:rsidRDefault="00750A0C" w:rsidP="00750A0C">
      <w:pPr>
        <w:pStyle w:val="B1"/>
      </w:pPr>
      <w:r>
        <w:t>-</w:t>
      </w:r>
      <w:r>
        <w:tab/>
      </w:r>
      <w:r w:rsidRPr="004D3578">
        <w:t>References are either specific (identified by date of publication, edition number, version number, etc.) or non</w:t>
      </w:r>
      <w:r w:rsidRPr="004D3578">
        <w:noBreakHyphen/>
        <w:t>specific.</w:t>
      </w:r>
    </w:p>
    <w:p w14:paraId="4C7B1798" w14:textId="77777777" w:rsidR="00750A0C" w:rsidRPr="004D3578" w:rsidRDefault="00750A0C" w:rsidP="00750A0C">
      <w:pPr>
        <w:pStyle w:val="B1"/>
      </w:pPr>
      <w:r>
        <w:t>-</w:t>
      </w:r>
      <w:r>
        <w:tab/>
      </w:r>
      <w:r w:rsidRPr="004D3578">
        <w:t>For a specific reference, subsequent revisions do not apply.</w:t>
      </w:r>
    </w:p>
    <w:p w14:paraId="29450341" w14:textId="77777777" w:rsidR="00750A0C" w:rsidRPr="004D3578" w:rsidRDefault="00750A0C" w:rsidP="00750A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9A90B4" w14:textId="77777777" w:rsidR="00750A0C" w:rsidRPr="004D3578" w:rsidRDefault="00750A0C" w:rsidP="00750A0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FAE3D27" w14:textId="77777777" w:rsidR="00750A0C" w:rsidRPr="00332FC3" w:rsidRDefault="00750A0C" w:rsidP="00750A0C">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3A6CF35C" w14:textId="77777777" w:rsidR="00750A0C" w:rsidRPr="00332FC3" w:rsidRDefault="00750A0C" w:rsidP="00750A0C">
      <w:pPr>
        <w:pStyle w:val="EX"/>
        <w:rPr>
          <w:lang w:eastAsia="ko-KR"/>
        </w:rPr>
      </w:pPr>
      <w:r>
        <w:rPr>
          <w:lang w:eastAsia="ko-KR"/>
        </w:rPr>
        <w:t>[3]</w:t>
      </w:r>
      <w:r>
        <w:rPr>
          <w:lang w:eastAsia="ko-KR"/>
        </w:rPr>
        <w:tab/>
        <w:t>3GPP TS 22.246: "Multimedia Broadcast/Multicast Service (MBMS) user services; Stage 1".</w:t>
      </w:r>
    </w:p>
    <w:p w14:paraId="00C0E35F" w14:textId="77777777" w:rsidR="00750A0C" w:rsidRPr="00332FC3" w:rsidRDefault="00750A0C" w:rsidP="00750A0C">
      <w:pPr>
        <w:pStyle w:val="EX"/>
      </w:pPr>
      <w:r>
        <w:t>[4]</w:t>
      </w:r>
      <w:r>
        <w:tab/>
        <w:t>3GPP TS 22.26</w:t>
      </w:r>
      <w:r w:rsidRPr="00332FC3">
        <w:t xml:space="preserve">1: </w:t>
      </w:r>
      <w:r>
        <w:t>"</w:t>
      </w:r>
      <w:r w:rsidRPr="00736B3F">
        <w:t xml:space="preserve">Service requirements for </w:t>
      </w:r>
      <w:r>
        <w:t>the 5G system"</w:t>
      </w:r>
      <w:r w:rsidRPr="00332FC3">
        <w:t>.</w:t>
      </w:r>
    </w:p>
    <w:p w14:paraId="02DF69EA" w14:textId="77777777" w:rsidR="00750A0C" w:rsidRPr="00332FC3" w:rsidRDefault="00750A0C" w:rsidP="00750A0C">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4FEEE48A" w14:textId="77777777" w:rsidR="00750A0C" w:rsidRPr="00F70B61" w:rsidRDefault="00750A0C" w:rsidP="00750A0C">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AC25FC2" w14:textId="77777777" w:rsidR="00750A0C" w:rsidRPr="00332FC3" w:rsidRDefault="00750A0C" w:rsidP="00750A0C">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2DE043A2" w14:textId="77777777" w:rsidR="00750A0C" w:rsidRPr="00332FC3" w:rsidRDefault="00750A0C" w:rsidP="00750A0C">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F8F737F" w14:textId="77777777" w:rsidR="00750A0C" w:rsidRPr="00332FC3" w:rsidRDefault="00750A0C" w:rsidP="00750A0C">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D4E9A38" w14:textId="77777777" w:rsidR="00750A0C" w:rsidRPr="00332FC3" w:rsidRDefault="00750A0C" w:rsidP="00750A0C">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B7F09F9" w14:textId="77777777" w:rsidR="00750A0C" w:rsidRPr="00186F2A" w:rsidRDefault="00750A0C" w:rsidP="00750A0C">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73AE4EB3" w14:textId="77777777" w:rsidR="00750A0C" w:rsidRDefault="00750A0C" w:rsidP="00750A0C">
      <w:pPr>
        <w:pStyle w:val="EX"/>
      </w:pPr>
      <w:r>
        <w:t>[12]</w:t>
      </w:r>
      <w:r>
        <w:tab/>
        <w:t>3GPP TS 23.003: "Numbering, Addressing and Identification".</w:t>
      </w:r>
    </w:p>
    <w:p w14:paraId="010E208B" w14:textId="77777777" w:rsidR="00750A0C" w:rsidRDefault="00750A0C" w:rsidP="00750A0C">
      <w:pPr>
        <w:pStyle w:val="EX"/>
      </w:pPr>
      <w:r>
        <w:t>[13]</w:t>
      </w:r>
      <w:r>
        <w:tab/>
        <w:t>Void.</w:t>
      </w:r>
    </w:p>
    <w:p w14:paraId="16031D2F" w14:textId="77777777" w:rsidR="00750A0C" w:rsidRDefault="00750A0C" w:rsidP="00750A0C">
      <w:pPr>
        <w:pStyle w:val="EX"/>
      </w:pPr>
      <w:r>
        <w:t>[14]</w:t>
      </w:r>
      <w:r>
        <w:tab/>
        <w:t>Void.</w:t>
      </w:r>
    </w:p>
    <w:p w14:paraId="10835FC2" w14:textId="77777777" w:rsidR="00750A0C" w:rsidRPr="00E37705" w:rsidRDefault="00750A0C" w:rsidP="00750A0C">
      <w:pPr>
        <w:pStyle w:val="EX"/>
        <w:rPr>
          <w:rFonts w:eastAsia="Yu Mincho"/>
          <w:lang w:eastAsia="ja-JP"/>
        </w:rPr>
      </w:pPr>
      <w:r>
        <w:t>[15]</w:t>
      </w:r>
      <w:r>
        <w:tab/>
        <w:t>3GPP TS 38.413: "</w:t>
      </w:r>
      <w:r>
        <w:rPr>
          <w:rFonts w:eastAsia="MS Mincho"/>
        </w:rPr>
        <w:t>NG Application Protocol (NGAP)</w:t>
      </w:r>
      <w:r>
        <w:t>".</w:t>
      </w:r>
    </w:p>
    <w:p w14:paraId="1AFD3FA0" w14:textId="77777777" w:rsidR="00750A0C" w:rsidRDefault="00750A0C" w:rsidP="00750A0C">
      <w:pPr>
        <w:pStyle w:val="EX"/>
      </w:pPr>
      <w:r>
        <w:t>[16]</w:t>
      </w:r>
      <w:r>
        <w:tab/>
        <w:t>3GPP TS 38.401: "</w:t>
      </w:r>
      <w:r w:rsidRPr="002C428B">
        <w:rPr>
          <w:rFonts w:eastAsia="MS Mincho"/>
        </w:rPr>
        <w:t>NG-RAN; Architecture description</w:t>
      </w:r>
      <w:r>
        <w:t>".</w:t>
      </w:r>
    </w:p>
    <w:p w14:paraId="007EAA6B" w14:textId="77777777" w:rsidR="00750A0C" w:rsidRPr="00351C97" w:rsidRDefault="00750A0C" w:rsidP="00750A0C">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165C7911" w14:textId="77777777" w:rsidR="00750A0C" w:rsidRPr="00A86819" w:rsidRDefault="00750A0C" w:rsidP="00750A0C">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749D471F" w14:textId="77777777" w:rsidR="00750A0C" w:rsidRPr="00A86819" w:rsidRDefault="00750A0C" w:rsidP="00750A0C">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0BE57F6" w14:textId="77777777" w:rsidR="00750A0C" w:rsidRPr="00A86819" w:rsidRDefault="00750A0C" w:rsidP="00750A0C">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31416131" w14:textId="77777777" w:rsidR="00750A0C" w:rsidRDefault="00750A0C" w:rsidP="00750A0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43A7310" w14:textId="77777777" w:rsidR="00750A0C" w:rsidRDefault="00750A0C" w:rsidP="00750A0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15CF39F" w14:textId="77777777" w:rsidR="00750A0C" w:rsidRDefault="00750A0C" w:rsidP="00750A0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25FAE731" w14:textId="77777777" w:rsidR="00750A0C" w:rsidRDefault="00750A0C" w:rsidP="00750A0C">
      <w:pPr>
        <w:pStyle w:val="EX"/>
        <w:rPr>
          <w:rFonts w:eastAsia="Yu Mincho"/>
          <w:lang w:eastAsia="ja-JP"/>
        </w:rPr>
      </w:pPr>
      <w:r>
        <w:rPr>
          <w:rFonts w:eastAsia="Yu Mincho"/>
          <w:lang w:eastAsia="ja-JP"/>
        </w:rPr>
        <w:t>[24]</w:t>
      </w:r>
      <w:r>
        <w:rPr>
          <w:rFonts w:eastAsia="Yu Mincho"/>
          <w:lang w:eastAsia="ja-JP"/>
        </w:rPr>
        <w:tab/>
        <w:t>3GPP TS 38.423: "NG-RAN; Xn Application Protocol (XnAP)".</w:t>
      </w:r>
    </w:p>
    <w:p w14:paraId="258400C5" w14:textId="77777777" w:rsidR="00750A0C" w:rsidRDefault="00750A0C" w:rsidP="00750A0C">
      <w:pPr>
        <w:pStyle w:val="EX"/>
        <w:rPr>
          <w:ins w:id="18" w:author="Haris Zisimopoulos" w:date="2023-09-18T14:49: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447BED74" w14:textId="5DBD485F" w:rsidR="00750A0C" w:rsidRDefault="00750A0C" w:rsidP="00750A0C">
      <w:pPr>
        <w:pStyle w:val="EX"/>
        <w:rPr>
          <w:rFonts w:eastAsia="Yu Mincho"/>
          <w:lang w:eastAsia="ja-JP"/>
        </w:rPr>
      </w:pPr>
      <w:ins w:id="19" w:author="Haris Zisimopoulos" w:date="2023-09-18T14:49:00Z">
        <w:r>
          <w:rPr>
            <w:rFonts w:eastAsia="Yu Mincho"/>
            <w:lang w:eastAsia="ja-JP"/>
          </w:rPr>
          <w:t>[x]</w:t>
        </w:r>
        <w:r>
          <w:rPr>
            <w:rFonts w:eastAsia="Yu Mincho"/>
            <w:lang w:eastAsia="ja-JP"/>
          </w:rPr>
          <w:tab/>
          <w:t>3GPP TS 22.179: "</w:t>
        </w:r>
        <w:r w:rsidR="005170E2" w:rsidRPr="005170E2">
          <w:rPr>
            <w:rFonts w:eastAsia="Yu Mincho"/>
            <w:lang w:eastAsia="ja-JP"/>
          </w:rPr>
          <w:t>Mission Critical Push to Talk (MCPTT); Stage 1</w:t>
        </w:r>
        <w:r w:rsidR="005170E2">
          <w:rPr>
            <w:rFonts w:eastAsia="Yu Mincho"/>
            <w:lang w:eastAsia="ja-JP"/>
          </w:rPr>
          <w:t>".</w:t>
        </w:r>
      </w:ins>
    </w:p>
    <w:p w14:paraId="601253F3" w14:textId="77777777" w:rsidR="005170E2" w:rsidRDefault="005170E2" w:rsidP="005170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7A2555" w14:textId="77777777" w:rsidR="00AA741E" w:rsidRDefault="00AA741E" w:rsidP="00AA741E">
      <w:pPr>
        <w:pStyle w:val="Heading3"/>
      </w:pPr>
      <w:r w:rsidRPr="00FD0CC8">
        <w:t>7.2.</w:t>
      </w:r>
      <w:r>
        <w:t>5</w:t>
      </w:r>
      <w:r w:rsidRPr="00FD0CC8">
        <w:tab/>
      </w:r>
      <w:r w:rsidRPr="00140C1C">
        <w:t xml:space="preserve">MBS session </w:t>
      </w:r>
      <w:r>
        <w:t>activation and deactivation</w:t>
      </w:r>
      <w:bookmarkEnd w:id="15"/>
    </w:p>
    <w:p w14:paraId="75F73126" w14:textId="77777777" w:rsidR="00AA741E" w:rsidRDefault="00AA741E" w:rsidP="00AA741E">
      <w:pPr>
        <w:pStyle w:val="Heading4"/>
        <w:rPr>
          <w:lang w:eastAsia="zh-CN"/>
        </w:rPr>
      </w:pPr>
      <w:bookmarkStart w:id="20" w:name="_Toc131154911"/>
      <w:bookmarkStart w:id="21" w:name="_Toc138249338"/>
      <w:r>
        <w:rPr>
          <w:lang w:eastAsia="zh-CN"/>
        </w:rPr>
        <w:t>7.2.5.1</w:t>
      </w:r>
      <w:r>
        <w:rPr>
          <w:lang w:eastAsia="zh-CN"/>
        </w:rPr>
        <w:tab/>
        <w:t>General</w:t>
      </w:r>
      <w:bookmarkEnd w:id="20"/>
      <w:bookmarkEnd w:id="21"/>
    </w:p>
    <w:p w14:paraId="27258800" w14:textId="77777777" w:rsidR="00AA741E" w:rsidRDefault="00AA741E" w:rsidP="00AA741E">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5DF31F4" w14:textId="77777777" w:rsidR="00AA741E" w:rsidRDefault="00AA741E" w:rsidP="00AA741E">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bookmarkEnd w:id="16"/>
    <w:bookmarkEnd w:id="17"/>
    <w:p w14:paraId="68280AE5" w14:textId="168723D0" w:rsidR="007046D3" w:rsidRDefault="007046D3" w:rsidP="007046D3">
      <w:ins w:id="22" w:author="Haris Zisimopoulos" w:date="2023-09-18T14:40:00Z">
        <w:r>
          <w:t>T</w:t>
        </w:r>
        <w:r w:rsidRPr="0042194D">
          <w:t>he trigger</w:t>
        </w:r>
        <w:r>
          <w:t xml:space="preserve"> for </w:t>
        </w:r>
        <w:r w:rsidRPr="0042194D">
          <w:t xml:space="preserve">MBS Session activation/deactivation procedure </w:t>
        </w:r>
        <w:r>
          <w:t xml:space="preserve">based on MB-UPF notification of the </w:t>
        </w:r>
      </w:ins>
      <w:ins w:id="23" w:author="Haris Zisimopoulos" w:date="2023-09-18T14:43:00Z">
        <w:r w:rsidR="00224DEF">
          <w:t>availability</w:t>
        </w:r>
      </w:ins>
      <w:ins w:id="24" w:author="Haris Zisimopoulos" w:date="2023-09-18T14:40:00Z">
        <w:r>
          <w:t xml:space="preserve"> of downlink data </w:t>
        </w:r>
        <w:r w:rsidR="00FF0816">
          <w:t>shall</w:t>
        </w:r>
        <w:r>
          <w:t xml:space="preserve"> be suppressed</w:t>
        </w:r>
        <w:r w:rsidR="00F84565" w:rsidRPr="00F84565">
          <w:t xml:space="preserve"> </w:t>
        </w:r>
      </w:ins>
      <w:ins w:id="25" w:author="Haris Zisimopoulos" w:date="2023-09-18T14:41:00Z">
        <w:r w:rsidR="00F84565">
          <w:t>w</w:t>
        </w:r>
      </w:ins>
      <w:ins w:id="26" w:author="Haris Zisimopoulos" w:date="2023-09-18T14:40:00Z">
        <w:r w:rsidR="00F84565" w:rsidRPr="00F84565">
          <w:t xml:space="preserve">hen MCPTT is used for </w:t>
        </w:r>
      </w:ins>
      <w:ins w:id="27" w:author="Dario Serafino Tonesi" w:date="2023-09-26T12:57:00Z">
        <w:r w:rsidR="000E2136">
          <w:t>a</w:t>
        </w:r>
      </w:ins>
      <w:ins w:id="28" w:author="Dario Serafino Tonesi" w:date="2023-09-26T12:58:00Z">
        <w:r w:rsidR="000E2136">
          <w:t>n</w:t>
        </w:r>
      </w:ins>
      <w:ins w:id="29" w:author="Dario Serafino Tonesi" w:date="2023-09-26T12:57:00Z">
        <w:r w:rsidR="000E2136">
          <w:t xml:space="preserve"> </w:t>
        </w:r>
      </w:ins>
      <w:ins w:id="30" w:author="Haris Zisimopoulos" w:date="2023-09-18T14:40:00Z">
        <w:r w:rsidR="00F84565" w:rsidRPr="00F84565">
          <w:t>MCX-subscribed UE, in order to meet the KPIs in 3GPP TS 22.179 [x]</w:t>
        </w:r>
      </w:ins>
      <w:ins w:id="31" w:author="Haris Zisimopoulos" w:date="2023-09-18T14:41:00Z">
        <w:r w:rsidR="00F84565">
          <w:t xml:space="preserve">. </w:t>
        </w:r>
      </w:ins>
    </w:p>
    <w:p w14:paraId="219A7A89" w14:textId="5C98AE63" w:rsidR="006F6256" w:rsidRDefault="006F6256">
      <w:pPr>
        <w:pStyle w:val="NO"/>
        <w:pPrChange w:id="32" w:author="Haris Zisimopoulos" w:date="2023-09-18T14:45:00Z">
          <w:pPr>
            <w:pStyle w:val="B2"/>
          </w:pPr>
        </w:pPrChange>
      </w:pPr>
      <w:ins w:id="33" w:author="Haris Zisimopoulos" w:date="2023-09-18T14:45:00Z">
        <w:r>
          <w:t>NOTE:</w:t>
        </w:r>
      </w:ins>
      <w:ins w:id="34" w:author="Dario Serafino Tonesi" w:date="2023-09-26T12:58:00Z">
        <w:r w:rsidR="000E2136">
          <w:tab/>
        </w:r>
      </w:ins>
      <w:ins w:id="35" w:author="Haris Zisimopoulos" w:date="2023-09-18T14:45:00Z">
        <w:r>
          <w:t>The determination of whether</w:t>
        </w:r>
      </w:ins>
      <w:ins w:id="36" w:author="Haris Zisimopoulos" w:date="2023-09-18T14:46:00Z">
        <w:r>
          <w:t xml:space="preserve"> </w:t>
        </w:r>
        <w:r w:rsidRPr="00F84565">
          <w:t xml:space="preserve">MCPTT is used for </w:t>
        </w:r>
      </w:ins>
      <w:ins w:id="37" w:author="Dario Serafino Tonesi" w:date="2023-09-26T12:58:00Z">
        <w:r w:rsidR="000E2136">
          <w:t xml:space="preserve">an </w:t>
        </w:r>
      </w:ins>
      <w:ins w:id="38" w:author="Haris Zisimopoulos" w:date="2023-09-18T14:46:00Z">
        <w:r w:rsidRPr="00F84565">
          <w:t>MCX-subscribed UE</w:t>
        </w:r>
        <w:r>
          <w:t xml:space="preserve"> is based o</w:t>
        </w:r>
      </w:ins>
      <w:ins w:id="39" w:author="Dario Serafino Tonesi" w:date="2023-09-26T12:58:00Z">
        <w:r w:rsidR="000E2136">
          <w:t>n</w:t>
        </w:r>
      </w:ins>
      <w:ins w:id="40" w:author="Haris Zisimopoulos" w:date="2023-09-18T14:45:00Z">
        <w:r>
          <w:t xml:space="preserve"> </w:t>
        </w:r>
      </w:ins>
      <w:ins w:id="41" w:author="Dario Serafino Tonesi" w:date="2023-09-26T12:58:00Z">
        <w:r w:rsidR="000E2136">
          <w:t xml:space="preserve">the </w:t>
        </w:r>
      </w:ins>
      <w:ins w:id="42" w:author="Haris Zisimopoulos" w:date="2023-09-18T14:45:00Z">
        <w:r w:rsidRPr="00C42A72">
          <w:t xml:space="preserve">configuration </w:t>
        </w:r>
      </w:ins>
      <w:ins w:id="43" w:author="Haris Zisimopoulos" w:date="2023-09-18T14:46:00Z">
        <w:r>
          <w:t>of</w:t>
        </w:r>
      </w:ins>
      <w:ins w:id="44" w:author="Haris Zisimopoulos" w:date="2023-09-18T14:45:00Z">
        <w:r w:rsidRPr="00C42A72">
          <w:t xml:space="preserve"> the appropriate ARP and 5QI</w:t>
        </w:r>
      </w:ins>
      <w:ins w:id="45" w:author="Haris Zisimopoulos" w:date="2023-09-18T14:46:00Z">
        <w:r>
          <w:t>.</w:t>
        </w:r>
      </w:ins>
    </w:p>
    <w:p w14:paraId="792FE464" w14:textId="0C59792F" w:rsidR="00DB481D" w:rsidDel="004346CC" w:rsidRDefault="00DB481D" w:rsidP="00304C1F">
      <w:pPr>
        <w:rPr>
          <w:del w:id="46" w:author="Haris Zisimopoulos" w:date="2023-09-18T14:41:00Z"/>
          <w:lang w:eastAsia="ko-KR"/>
        </w:rPr>
      </w:pPr>
    </w:p>
    <w:p w14:paraId="3B8A2501" w14:textId="77777777" w:rsidR="00B72EBE" w:rsidRDefault="00B72EBE" w:rsidP="00B72E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7" w:name="_Toc131154913"/>
      <w:bookmarkStart w:id="48" w:name="_Toc13824934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30818EB" w14:textId="77777777" w:rsidR="00B72EBE" w:rsidRDefault="00B72EBE" w:rsidP="00B72EBE">
      <w:pPr>
        <w:pStyle w:val="Heading4"/>
        <w:rPr>
          <w:lang w:eastAsia="zh-CN"/>
        </w:rPr>
      </w:pPr>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7"/>
      <w:bookmarkEnd w:id="48"/>
    </w:p>
    <w:p w14:paraId="68B097FB" w14:textId="77777777" w:rsidR="00B72EBE" w:rsidRDefault="00B72EBE" w:rsidP="00B72EBE">
      <w:pPr>
        <w:pStyle w:val="TH"/>
      </w:pPr>
      <w:r w:rsidRPr="00916504">
        <w:object w:dxaOrig="9670" w:dyaOrig="6601" w14:anchorId="0FB3E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30.55pt" o:ole="">
            <v:imagedata r:id="rId16" o:title=""/>
          </v:shape>
          <o:OLEObject Type="Embed" ProgID="Visio.Drawing.15" ShapeID="_x0000_i1025" DrawAspect="Content" ObjectID="_1757493860" r:id="rId17"/>
        </w:object>
      </w:r>
    </w:p>
    <w:p w14:paraId="59C36342" w14:textId="77777777" w:rsidR="00B72EBE" w:rsidRDefault="00B72EBE" w:rsidP="00B72EBE">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7C3BB1C" w14:textId="77777777" w:rsidR="00B72EBE" w:rsidRPr="00064632" w:rsidRDefault="00B72EBE" w:rsidP="00B72EBE">
      <w:r w:rsidRPr="00064632">
        <w:t>In this procedure, steps 3 to 4 and steps 5 to 9 are executed in parallel.</w:t>
      </w:r>
    </w:p>
    <w:p w14:paraId="6AEDFCBB" w14:textId="77777777" w:rsidR="00B72EBE" w:rsidRDefault="00B72EBE" w:rsidP="00B72EBE">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470590C9" w14:textId="67AAEAD3" w:rsidR="00B72EBE" w:rsidRDefault="00B72EBE" w:rsidP="00B72EBE">
      <w:pPr>
        <w:pStyle w:val="B2"/>
      </w:pPr>
      <w:r>
        <w:t>-</w:t>
      </w:r>
      <w:r>
        <w:tab/>
        <w:t>When</w:t>
      </w:r>
      <w:ins w:id="49" w:author="Haris Zisimopoulos" w:date="2023-09-18T14:44:00Z">
        <w:r w:rsidR="00E6266C" w:rsidRPr="00E6266C">
          <w:t xml:space="preserve"> MCPTT is</w:t>
        </w:r>
        <w:r w:rsidR="00E6266C">
          <w:t xml:space="preserve"> not</w:t>
        </w:r>
        <w:r w:rsidR="00E6266C" w:rsidRPr="00E6266C">
          <w:t xml:space="preserve"> used for MCX-subscribed UE</w:t>
        </w:r>
      </w:ins>
      <w:ins w:id="50" w:author="Dario Serafino Tonesi" w:date="2023-09-26T13:00:00Z">
        <w:r w:rsidR="00C67A85">
          <w:t>s</w:t>
        </w:r>
      </w:ins>
      <w:ins w:id="51" w:author="Haris Zisimopoulos" w:date="2023-09-18T14:44:00Z">
        <w:r w:rsidR="00CC5E5B">
          <w:t xml:space="preserve"> and</w:t>
        </w:r>
      </w:ins>
      <w:r>
        <w:t xml:space="preserve"> </w:t>
      </w:r>
      <w:ins w:id="52" w:author="Dario Serafino Tonesi" w:date="2023-09-26T13:00:00Z">
        <w:r w:rsidR="00C67A85">
          <w:t xml:space="preserve">the </w:t>
        </w:r>
      </w:ins>
      <w:r>
        <w:t>MB-UPF detects there is no data receive</w:t>
      </w:r>
      <w:del w:id="53" w:author="Haris Zisimopoulos" w:date="2023-09-18T14:43:00Z">
        <w:r w:rsidDel="00E6266C">
          <w:delText>s</w:delText>
        </w:r>
      </w:del>
      <w:ins w:id="54" w:author="Haris Zisimopoulos" w:date="2023-09-18T14:43:00Z">
        <w:r w:rsidR="00E6266C">
          <w:t>d</w:t>
        </w:r>
      </w:ins>
      <w:r>
        <w:t xml:space="preserve"> for the MBS Session, </w:t>
      </w:r>
      <w:ins w:id="55" w:author="Dario Serafino Tonesi" w:date="2023-09-26T13:00:00Z">
        <w:r w:rsidR="00C67A85">
          <w:t xml:space="preserve">the </w:t>
        </w:r>
      </w:ins>
      <w:r>
        <w:t>MB-UPF sends MB-N4 Notification (N4 Session ID) to the MB-SMF for deactivating the MBS session.</w:t>
      </w:r>
      <w:ins w:id="56" w:author="Haris Zisimopoulos" w:date="2023-09-18T14:44:00Z">
        <w:r w:rsidR="00CC5E5B">
          <w:t xml:space="preserve"> W</w:t>
        </w:r>
        <w:r w:rsidR="00CC5E5B" w:rsidRPr="00F84565">
          <w:t>hen MCPTT is used for MCX-subscribed UE</w:t>
        </w:r>
      </w:ins>
      <w:ins w:id="57" w:author="Dario Serafino Tonesi" w:date="2023-09-26T13:00:00Z">
        <w:r w:rsidR="00C67A85">
          <w:t>s</w:t>
        </w:r>
      </w:ins>
      <w:ins w:id="58" w:author="Haris Zisimopoulos" w:date="2023-09-18T14:44:00Z">
        <w:r w:rsidR="00CC5E5B" w:rsidRPr="00F84565">
          <w:t>, in order to meet the KPIs in 3GPP TS</w:t>
        </w:r>
      </w:ins>
      <w:ins w:id="59" w:author="Dario Serafino Tonesi" w:date="2023-09-26T12:59:00Z">
        <w:r w:rsidR="00C67A85">
          <w:t> </w:t>
        </w:r>
      </w:ins>
      <w:ins w:id="60" w:author="Haris Zisimopoulos" w:date="2023-09-18T14:44:00Z">
        <w:r w:rsidR="00CC5E5B" w:rsidRPr="00F84565">
          <w:t>22.179</w:t>
        </w:r>
      </w:ins>
      <w:ins w:id="61" w:author="Dario Serafino Tonesi" w:date="2023-09-26T12:59:00Z">
        <w:r w:rsidR="00C67A85">
          <w:t> </w:t>
        </w:r>
      </w:ins>
      <w:ins w:id="62" w:author="Haris Zisimopoulos" w:date="2023-09-18T14:44:00Z">
        <w:r w:rsidR="00CC5E5B" w:rsidRPr="00F84565">
          <w:t>[x]</w:t>
        </w:r>
        <w:r w:rsidR="00CC5E5B">
          <w:t xml:space="preserve">, </w:t>
        </w:r>
      </w:ins>
      <w:ins w:id="63" w:author="Dario Serafino Tonesi" w:date="2023-09-26T13:00:00Z">
        <w:r w:rsidR="00C67A85">
          <w:t xml:space="preserve">the </w:t>
        </w:r>
      </w:ins>
      <w:ins w:id="64" w:author="Haris Zisimopoulos" w:date="2023-09-18T14:45:00Z">
        <w:r w:rsidR="00CC5E5B">
          <w:t>MB-UPF shall not send MB-N4 Notification (N4 Session ID) to the MB-SMF for deactivating the MBS session.</w:t>
        </w:r>
      </w:ins>
    </w:p>
    <w:p w14:paraId="3B905CCA" w14:textId="77777777" w:rsidR="00B72EBE" w:rsidRDefault="00B72EBE" w:rsidP="00B72EBE">
      <w:pPr>
        <w:pStyle w:val="B2"/>
        <w:rPr>
          <w:ins w:id="65" w:author="Haris Zisimopoulos" w:date="2023-09-18T14:45:00Z"/>
        </w:rPr>
      </w:pPr>
      <w:r>
        <w:t>-</w:t>
      </w:r>
      <w:r>
        <w:tab/>
        <w:t>AF sends MBS Deactivation request (TMGI) to the MB-SMF directly or via NEF.</w:t>
      </w:r>
    </w:p>
    <w:p w14:paraId="38E0B4AC" w14:textId="79F77188" w:rsidR="00C42A72" w:rsidRDefault="00C42A72">
      <w:pPr>
        <w:pStyle w:val="NO"/>
        <w:pPrChange w:id="66" w:author="Haris Zisimopoulos" w:date="2023-09-18T14:45:00Z">
          <w:pPr>
            <w:pStyle w:val="B2"/>
          </w:pPr>
        </w:pPrChange>
      </w:pPr>
      <w:ins w:id="67" w:author="Haris Zisimopoulos" w:date="2023-09-18T14:45:00Z">
        <w:r>
          <w:t>NOTE 1:</w:t>
        </w:r>
      </w:ins>
      <w:ins w:id="68" w:author="Dario Serafino Tonesi" w:date="2023-09-26T13:00:00Z">
        <w:r w:rsidR="00C67A85">
          <w:tab/>
        </w:r>
      </w:ins>
      <w:ins w:id="69" w:author="Haris Zisimopoulos" w:date="2023-09-18T14:45:00Z">
        <w:r>
          <w:t>The determination of whether</w:t>
        </w:r>
      </w:ins>
      <w:ins w:id="70" w:author="Haris Zisimopoulos" w:date="2023-09-18T14:46:00Z">
        <w:r>
          <w:t xml:space="preserve"> </w:t>
        </w:r>
        <w:r w:rsidRPr="00F84565">
          <w:t>MCPTT is used for MCX-subscribed UE</w:t>
        </w:r>
        <w:r w:rsidR="0069409A">
          <w:t xml:space="preserve"> is based o</w:t>
        </w:r>
      </w:ins>
      <w:ins w:id="71" w:author="Dario Serafino Tonesi" w:date="2023-09-26T13:00:00Z">
        <w:r w:rsidR="00C67A85">
          <w:t>n</w:t>
        </w:r>
      </w:ins>
      <w:ins w:id="72" w:author="Haris Zisimopoulos" w:date="2023-09-18T14:45:00Z">
        <w:r>
          <w:t xml:space="preserve"> </w:t>
        </w:r>
      </w:ins>
      <w:ins w:id="73" w:author="Dario Serafino Tonesi" w:date="2023-09-26T13:00:00Z">
        <w:r w:rsidR="00C67A85">
          <w:t xml:space="preserve">the </w:t>
        </w:r>
      </w:ins>
      <w:ins w:id="74" w:author="Haris Zisimopoulos" w:date="2023-09-18T14:45:00Z">
        <w:r w:rsidRPr="00C42A72">
          <w:t xml:space="preserve">configuration </w:t>
        </w:r>
      </w:ins>
      <w:ins w:id="75" w:author="Haris Zisimopoulos" w:date="2023-09-18T14:46:00Z">
        <w:r w:rsidR="0069409A">
          <w:t>of</w:t>
        </w:r>
      </w:ins>
      <w:ins w:id="76" w:author="Haris Zisimopoulos" w:date="2023-09-18T14:45:00Z">
        <w:r w:rsidRPr="00C42A72">
          <w:t xml:space="preserve"> the appropriate ARP and 5QI</w:t>
        </w:r>
      </w:ins>
      <w:ins w:id="77" w:author="Haris Zisimopoulos" w:date="2023-09-18T14:46:00Z">
        <w:r w:rsidR="0069409A">
          <w:t>.</w:t>
        </w:r>
      </w:ins>
    </w:p>
    <w:p w14:paraId="2C448F32" w14:textId="77777777" w:rsidR="00B72EBE" w:rsidRDefault="00B72EBE" w:rsidP="00B72EBE">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D363486" w14:textId="77777777" w:rsidR="00B72EBE" w:rsidRDefault="00B72EBE" w:rsidP="00B72EBE">
      <w:pPr>
        <w:pStyle w:val="B1"/>
        <w:rPr>
          <w:rFonts w:eastAsia="DengXian"/>
        </w:rPr>
      </w:pPr>
      <w:r>
        <w:rPr>
          <w:rFonts w:eastAsia="DengXian"/>
        </w:rPr>
        <w:tab/>
        <w:t>MB-UPF to MB-SMF: N4mb Session Modification Response acknowledging the MB-SMF request.</w:t>
      </w:r>
    </w:p>
    <w:p w14:paraId="0389DDD6" w14:textId="76EFC0F0" w:rsidR="00B72EBE" w:rsidRDefault="00B72EBE" w:rsidP="00B72EBE">
      <w:pPr>
        <w:pStyle w:val="NO"/>
        <w:rPr>
          <w:rFonts w:eastAsia="DengXian"/>
        </w:rPr>
      </w:pPr>
      <w:r>
        <w:rPr>
          <w:rFonts w:eastAsia="DengXian"/>
        </w:rPr>
        <w:t>NOTE </w:t>
      </w:r>
      <w:ins w:id="78" w:author="Haris Zisimopoulos" w:date="2023-09-18T14:46:00Z">
        <w:r w:rsidR="0069409A">
          <w:rPr>
            <w:rFonts w:eastAsia="DengXian"/>
          </w:rPr>
          <w:t>2</w:t>
        </w:r>
      </w:ins>
      <w:del w:id="79" w:author="Haris Zisimopoulos" w:date="2023-09-18T14:46:00Z">
        <w:r w:rsidDel="0069409A">
          <w:rPr>
            <w:rFonts w:eastAsia="DengXian"/>
          </w:rPr>
          <w:delText>1</w:delText>
        </w:r>
      </w:del>
      <w:r>
        <w:rPr>
          <w:rFonts w:eastAsia="DengXian"/>
        </w:rPr>
        <w:t>:</w:t>
      </w:r>
      <w:r>
        <w:rPr>
          <w:rFonts w:eastAsia="DengXian"/>
        </w:rPr>
        <w:tab/>
        <w:t>It is up to stage 3 to determine whether MB-UPF keeps the DL F-TEID(s) for N3mb and N19mb interfaces.</w:t>
      </w:r>
    </w:p>
    <w:p w14:paraId="5B101675" w14:textId="77777777" w:rsidR="00B72EBE" w:rsidRDefault="00B72EBE" w:rsidP="00B72EBE">
      <w:pPr>
        <w:pStyle w:val="B1"/>
        <w:rPr>
          <w:rFonts w:eastAsia="DengXian"/>
        </w:rPr>
      </w:pPr>
      <w:r>
        <w:rPr>
          <w:rFonts w:eastAsia="DengXian"/>
        </w:rPr>
        <w:t>3.</w:t>
      </w:r>
      <w:r>
        <w:rPr>
          <w:rFonts w:eastAsia="DengXian"/>
        </w:rPr>
        <w:tab/>
        <w:t xml:space="preserve">The MB-SMF sends </w:t>
      </w:r>
      <w:r w:rsidRPr="00204314">
        <w:rPr>
          <w:lang w:val="en-US"/>
        </w:rPr>
        <w:t>Nmbsmf_MBSSession</w:t>
      </w:r>
      <w:r>
        <w:rPr>
          <w:lang w:val="en-US"/>
        </w:rPr>
        <w:t>_</w:t>
      </w:r>
      <w:r w:rsidRPr="00204314">
        <w:rPr>
          <w:lang w:val="en-US"/>
        </w:rPr>
        <w:t>ContextStatusNotify</w:t>
      </w:r>
      <w:r>
        <w:rPr>
          <w:rFonts w:eastAsia="DengXian"/>
        </w:rPr>
        <w:t xml:space="preserve"> request (</w:t>
      </w:r>
      <w:r>
        <w:rPr>
          <w:lang w:val="en-US"/>
        </w:rPr>
        <w:t xml:space="preserve">MBS Session </w:t>
      </w:r>
      <w:r w:rsidRPr="00204314">
        <w:rPr>
          <w:lang w:val="en-US"/>
        </w:rPr>
        <w:t>ID</w:t>
      </w:r>
      <w:r>
        <w:rPr>
          <w:rFonts w:eastAsia="DengXian"/>
        </w:rPr>
        <w:t>) to the SMFs.</w:t>
      </w:r>
    </w:p>
    <w:p w14:paraId="133A7DCB" w14:textId="77777777" w:rsidR="00B72EBE" w:rsidRDefault="00B72EBE" w:rsidP="00B72EBE">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45F88ED1" w14:textId="77777777" w:rsidR="00B72EBE" w:rsidRDefault="00B72EBE" w:rsidP="00B72EBE">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6B8BB8FF" w14:textId="77777777" w:rsidR="00B72EBE" w:rsidRDefault="00B72EBE" w:rsidP="00B72EBE">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6A44FD01" w14:textId="77777777" w:rsidR="00B72EBE" w:rsidRPr="00204314" w:rsidRDefault="00B72EBE" w:rsidP="00B72EBE">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73AAFEA1" w14:textId="6251FC1D" w:rsidR="00B72EBE" w:rsidRPr="00204314" w:rsidRDefault="00B72EBE" w:rsidP="00B72EBE">
      <w:pPr>
        <w:pStyle w:val="NO"/>
        <w:rPr>
          <w:lang w:val="en-US" w:eastAsia="zh-CN"/>
        </w:rPr>
      </w:pPr>
      <w:r w:rsidRPr="00204314">
        <w:rPr>
          <w:lang w:val="en-US" w:eastAsia="zh-CN"/>
        </w:rPr>
        <w:t>NOTE</w:t>
      </w:r>
      <w:r>
        <w:rPr>
          <w:lang w:val="en-US" w:eastAsia="zh-CN"/>
        </w:rPr>
        <w:t> </w:t>
      </w:r>
      <w:ins w:id="80" w:author="Haris Zisimopoulos" w:date="2023-09-18T14:46:00Z">
        <w:r w:rsidR="0069409A">
          <w:rPr>
            <w:lang w:val="en-US" w:eastAsia="zh-CN"/>
          </w:rPr>
          <w:t>3</w:t>
        </w:r>
      </w:ins>
      <w:del w:id="81" w:author="Haris Zisimopoulos" w:date="2023-09-18T14:46:00Z">
        <w:r w:rsidDel="0069409A">
          <w:rPr>
            <w:lang w:val="en-US" w:eastAsia="zh-CN"/>
          </w:rPr>
          <w:delText>2</w:delText>
        </w:r>
      </w:del>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01F75C94" w14:textId="77777777" w:rsidR="00B72EBE" w:rsidRDefault="00B72EBE" w:rsidP="00B72EBE">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09A7576F" w14:textId="77777777" w:rsidR="00B72EBE" w:rsidRDefault="00B72EBE" w:rsidP="00B72EBE">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73D2039B" w14:textId="77777777" w:rsidR="00B72EBE" w:rsidRDefault="00B72EBE" w:rsidP="00B72EBE">
      <w:pPr>
        <w:pStyle w:val="B1"/>
        <w:rPr>
          <w:lang w:eastAsia="zh-CN"/>
        </w:rPr>
      </w:pPr>
      <w:r>
        <w:rPr>
          <w:lang w:eastAsia="zh-CN"/>
        </w:rPr>
        <w:t>6.</w:t>
      </w:r>
      <w:r>
        <w:rPr>
          <w:lang w:eastAsia="zh-CN"/>
        </w:rPr>
        <w:tab/>
        <w:t>The AMF sends NGAP deactivation request message (N2 SM information ()) to the NG-RAN nodes.</w:t>
      </w:r>
    </w:p>
    <w:p w14:paraId="5AE150AD" w14:textId="77777777" w:rsidR="00B72EBE" w:rsidRDefault="00B72EBE" w:rsidP="00B72EBE">
      <w:pPr>
        <w:pStyle w:val="B1"/>
        <w:rPr>
          <w:lang w:eastAsia="zh-CN"/>
        </w:rPr>
      </w:pPr>
      <w:r>
        <w:rPr>
          <w:lang w:eastAsia="zh-CN"/>
        </w:rPr>
        <w:t>7.</w:t>
      </w:r>
      <w:r>
        <w:rPr>
          <w:lang w:eastAsia="zh-CN"/>
        </w:rPr>
        <w:tab/>
        <w:t>The NG-RAN node keeps the multicast MBS Session Context and N3mb shared tunnel for the multicast MBS session.</w:t>
      </w:r>
    </w:p>
    <w:p w14:paraId="10E0E5D3" w14:textId="77777777" w:rsidR="00B72EBE" w:rsidRDefault="00B72EBE" w:rsidP="00B72EBE">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1EDD957D" w14:textId="77777777" w:rsidR="00B72EBE" w:rsidRDefault="00B72EBE" w:rsidP="00B72EBE">
      <w:pPr>
        <w:pStyle w:val="B1"/>
        <w:rPr>
          <w:lang w:eastAsia="zh-CN"/>
        </w:rPr>
      </w:pPr>
      <w:r>
        <w:rPr>
          <w:lang w:eastAsia="zh-CN"/>
        </w:rPr>
        <w:t>8.</w:t>
      </w:r>
      <w:r>
        <w:rPr>
          <w:lang w:eastAsia="zh-CN"/>
        </w:rPr>
        <w:tab/>
        <w:t>NG-RAN acknowledges the NGAP deactivation Response message.</w:t>
      </w:r>
    </w:p>
    <w:p w14:paraId="35BC9AFA" w14:textId="77777777" w:rsidR="00B72EBE" w:rsidRDefault="00B72EBE" w:rsidP="00B72EBE">
      <w:pPr>
        <w:pStyle w:val="B1"/>
        <w:rPr>
          <w:lang w:eastAsia="zh-CN"/>
        </w:rPr>
      </w:pPr>
      <w:r>
        <w:rPr>
          <w:lang w:eastAsia="zh-CN"/>
        </w:rPr>
        <w:t>9.</w:t>
      </w:r>
      <w:r>
        <w:rPr>
          <w:lang w:eastAsia="zh-CN"/>
        </w:rPr>
        <w:tab/>
        <w:t>The AMF invokes Namf_MBSCommunication_N2MessageTransfer Response to acknowledge the service for MB-SMF.</w:t>
      </w:r>
    </w:p>
    <w:p w14:paraId="1F923600" w14:textId="77777777" w:rsidR="00B72EBE" w:rsidRPr="002B607D" w:rsidRDefault="00B72EBE" w:rsidP="00B72EBE">
      <w:pPr>
        <w:rPr>
          <w:lang w:eastAsia="zh-CN"/>
        </w:rPr>
      </w:pPr>
      <w:r>
        <w:rPr>
          <w:lang w:eastAsia="zh-CN"/>
        </w:rPr>
        <w:t>When the MBS session is in "Inactive" state and handover procedure is triggered, it is defined in clause 7.2.3.6.</w:t>
      </w:r>
    </w:p>
    <w:p w14:paraId="472E54EC" w14:textId="3E5235E9" w:rsidR="00B72EBE" w:rsidRPr="00204314" w:rsidRDefault="00B72EBE" w:rsidP="00B72EBE">
      <w:pPr>
        <w:pStyle w:val="NO"/>
        <w:rPr>
          <w:lang w:val="en-US" w:eastAsia="zh-CN"/>
        </w:rPr>
      </w:pPr>
      <w:r>
        <w:rPr>
          <w:lang w:val="en-US" w:eastAsia="zh-CN"/>
        </w:rPr>
        <w:t>NOTE </w:t>
      </w:r>
      <w:ins w:id="82" w:author="Haris Zisimopoulos" w:date="2023-09-18T14:46:00Z">
        <w:r w:rsidR="00F60E4D">
          <w:rPr>
            <w:lang w:val="en-US" w:eastAsia="zh-CN"/>
          </w:rPr>
          <w:t>4</w:t>
        </w:r>
      </w:ins>
      <w:del w:id="83" w:author="Haris Zisimopoulos" w:date="2023-09-18T14:46:00Z">
        <w:r w:rsidDel="00F60E4D">
          <w:rPr>
            <w:lang w:val="en-US" w:eastAsia="zh-CN"/>
          </w:rPr>
          <w:delText>3</w:delText>
        </w:r>
      </w:del>
      <w:r>
        <w:rPr>
          <w:lang w:val="en-US" w:eastAsia="zh-CN"/>
        </w:rPr>
        <w:t>:</w:t>
      </w:r>
      <w:r>
        <w:rPr>
          <w:lang w:val="en-US" w:eastAsia="zh-CN"/>
        </w:rPr>
        <w:tab/>
        <w:t>There is no explicit "deactivation" indication to the UE, how the UE is changed to IDLE state is defined in TS 38.300 [9].</w:t>
      </w:r>
    </w:p>
    <w:p w14:paraId="6F74C7B9" w14:textId="77777777" w:rsidR="00AA741E" w:rsidRDefault="00AA741E" w:rsidP="00AA741E">
      <w:pPr>
        <w:pStyle w:val="NO"/>
        <w:rPr>
          <w:lang w:eastAsia="zh-CN"/>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EE1797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6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3AC8FD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6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2136"/>
    <w:rsid w:val="000E4188"/>
    <w:rsid w:val="000E5490"/>
    <w:rsid w:val="000F0C64"/>
    <w:rsid w:val="000F0ED4"/>
    <w:rsid w:val="000F2544"/>
    <w:rsid w:val="000F4F8B"/>
    <w:rsid w:val="000F6A9C"/>
    <w:rsid w:val="00101848"/>
    <w:rsid w:val="00104E8A"/>
    <w:rsid w:val="0010627A"/>
    <w:rsid w:val="00110FF5"/>
    <w:rsid w:val="00114B8E"/>
    <w:rsid w:val="00114CA1"/>
    <w:rsid w:val="0011527A"/>
    <w:rsid w:val="001170A2"/>
    <w:rsid w:val="001173DF"/>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4DE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46CC"/>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0E2"/>
    <w:rsid w:val="005171E7"/>
    <w:rsid w:val="005235CD"/>
    <w:rsid w:val="00525613"/>
    <w:rsid w:val="005276E4"/>
    <w:rsid w:val="0053091A"/>
    <w:rsid w:val="00530B29"/>
    <w:rsid w:val="00537CCA"/>
    <w:rsid w:val="00543E6C"/>
    <w:rsid w:val="00545FFE"/>
    <w:rsid w:val="00546F97"/>
    <w:rsid w:val="00547055"/>
    <w:rsid w:val="00547709"/>
    <w:rsid w:val="00550642"/>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8B5"/>
    <w:rsid w:val="00682FAB"/>
    <w:rsid w:val="00686637"/>
    <w:rsid w:val="006870B1"/>
    <w:rsid w:val="0069091B"/>
    <w:rsid w:val="006921DC"/>
    <w:rsid w:val="00693C87"/>
    <w:rsid w:val="0069409A"/>
    <w:rsid w:val="00695C16"/>
    <w:rsid w:val="006963AA"/>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256"/>
    <w:rsid w:val="006F7EC0"/>
    <w:rsid w:val="007046D3"/>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0A0C"/>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1649"/>
    <w:rsid w:val="007B344B"/>
    <w:rsid w:val="007B4FEB"/>
    <w:rsid w:val="007B6CE3"/>
    <w:rsid w:val="007C26D1"/>
    <w:rsid w:val="007D2685"/>
    <w:rsid w:val="007D70B3"/>
    <w:rsid w:val="007D720F"/>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4D8C"/>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52FF"/>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741E"/>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2EB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2A72"/>
    <w:rsid w:val="00C45231"/>
    <w:rsid w:val="00C45809"/>
    <w:rsid w:val="00C54151"/>
    <w:rsid w:val="00C544AA"/>
    <w:rsid w:val="00C55E27"/>
    <w:rsid w:val="00C56EA6"/>
    <w:rsid w:val="00C60B57"/>
    <w:rsid w:val="00C64301"/>
    <w:rsid w:val="00C6781B"/>
    <w:rsid w:val="00C67A85"/>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5E5B"/>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6714"/>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A4E"/>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03AC"/>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266C"/>
    <w:rsid w:val="00E64AE4"/>
    <w:rsid w:val="00E64D11"/>
    <w:rsid w:val="00E65179"/>
    <w:rsid w:val="00E67A96"/>
    <w:rsid w:val="00E7250F"/>
    <w:rsid w:val="00E75F49"/>
    <w:rsid w:val="00E77645"/>
    <w:rsid w:val="00E82323"/>
    <w:rsid w:val="00E82D83"/>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60E4D"/>
    <w:rsid w:val="00F613E9"/>
    <w:rsid w:val="00F61A45"/>
    <w:rsid w:val="00F6374F"/>
    <w:rsid w:val="00F64B56"/>
    <w:rsid w:val="00F653B8"/>
    <w:rsid w:val="00F660A0"/>
    <w:rsid w:val="00F71221"/>
    <w:rsid w:val="00F71285"/>
    <w:rsid w:val="00F72BB1"/>
    <w:rsid w:val="00F75D28"/>
    <w:rsid w:val="00F84565"/>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0816"/>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704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aad903-30ce-464b-bc6d-8b904a2d2ea3"/>
    <ds:schemaRef ds:uri="http://purl.org/dc/terms/"/>
    <ds:schemaRef ds:uri="7d7bfe91-c265-4543-a6cc-0a4f43c04e35"/>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1646</Words>
  <Characters>9387</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11011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28</cp:revision>
  <dcterms:created xsi:type="dcterms:W3CDTF">2023-09-18T13:34:00Z</dcterms:created>
  <dcterms:modified xsi:type="dcterms:W3CDTF">2023-09-29T10:55:00Z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